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Subtitle"/>
      </w:pPr>
      <w:r>
        <w:rPr>
          <w:i/>
          <w:iCs/>
        </w:rPr>
        <w:t xml:space="preserve">дисциплина: Операционные системы</w:t>
      </w:r>
    </w:p>
    <w:p>
      <w:pPr>
        <w:pStyle w:val="Author"/>
      </w:pPr>
      <w:r>
        <w:t xml:space="preserve">Морозова Ульяна Константиновна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rPr>
          <w:b/>
          <w:bCs/>
        </w:rP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9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1.Заходим в терминал и переходим в каталог /var/tmp с помощью команды cd, создаем папку ukmorozova и запускаем VirtualBox. (рис. 1).</w:t>
      </w:r>
    </w:p>
    <w:bookmarkStart w:id="24" w:name="fig:001"/>
    <w:p>
      <w:pPr>
        <w:pStyle w:val="CaptionedFigure"/>
      </w:pPr>
      <w:r>
        <w:drawing>
          <wp:inline>
            <wp:extent cx="3733800" cy="1025642"/>
            <wp:effectExtent b="0" l="0" r="0" t="0"/>
            <wp:docPr descr="Рис. 1: Консоль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5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Консоль</w:t>
      </w:r>
    </w:p>
    <w:bookmarkEnd w:id="24"/>
    <w:p>
      <w:pPr>
        <w:numPr>
          <w:ilvl w:val="0"/>
          <w:numId w:val="1001"/>
        </w:numPr>
      </w:pPr>
      <w:r>
        <w:t xml:space="preserve">Создаем новую виртуальную машину (рис. 2). Указываем необходимые характеристики. (рис. 3 - 4)</w:t>
      </w:r>
    </w:p>
    <w:p>
      <w:pPr>
        <w:numPr>
          <w:ilvl w:val="0"/>
          <w:numId w:val="1001"/>
        </w:numPr>
      </w:pPr>
      <w:r>
        <w:t xml:space="preserve">Добавляем оптический диск через</w:t>
      </w:r>
      <w:r>
        <w:t xml:space="preserve"> </w:t>
      </w:r>
      <w:r>
        <w:t xml:space="preserve">“Носитель”</w:t>
      </w:r>
      <w:r>
        <w:t xml:space="preserve">. (рис. 5 - 6)</w:t>
      </w:r>
    </w:p>
    <w:p>
      <w:pPr>
        <w:numPr>
          <w:ilvl w:val="0"/>
          <w:numId w:val="1001"/>
        </w:numPr>
      </w:pPr>
      <w:r>
        <w:t xml:space="preserve">Запускаем нашу виртуальную машину. (рис. 7)</w:t>
      </w:r>
    </w:p>
    <w:p>
      <w:pPr>
        <w:numPr>
          <w:ilvl w:val="0"/>
          <w:numId w:val="1001"/>
        </w:numPr>
      </w:pPr>
      <w:r>
        <w:t xml:space="preserve">После запуска продолжаем настройку виртуальной машины. Выбираем английский язык (рис. 8 - 9), и настраиваем все остальное (рис. 10 - 14).</w:t>
      </w:r>
    </w:p>
    <w:p>
      <w:pPr>
        <w:numPr>
          <w:ilvl w:val="0"/>
          <w:numId w:val="1001"/>
        </w:numPr>
      </w:pPr>
      <w:r>
        <w:t xml:space="preserve">После завершения настройки перезагружаем машину. (рис. 15 - 16) Создаем пользователя (рис. 17) и выполняем домашнее задание (рис. 18).</w:t>
      </w:r>
    </w:p>
    <w:bookmarkStart w:id="28" w:name="fig:002"/>
    <w:p>
      <w:pPr>
        <w:pStyle w:val="CaptionedFigure"/>
      </w:pPr>
      <w:r>
        <w:drawing>
          <wp:inline>
            <wp:extent cx="3733800" cy="1985470"/>
            <wp:effectExtent b="0" l="0" r="0" t="0"/>
            <wp:docPr descr="Рис. 2: Создание вирт.машины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вирт.машины</w:t>
      </w:r>
    </w:p>
    <w:bookmarkEnd w:id="28"/>
    <w:bookmarkStart w:id="32" w:name="fig:003"/>
    <w:p>
      <w:pPr>
        <w:pStyle w:val="CaptionedFigure"/>
      </w:pPr>
      <w:r>
        <w:drawing>
          <wp:inline>
            <wp:extent cx="3733800" cy="2123230"/>
            <wp:effectExtent b="0" l="0" r="0" t="0"/>
            <wp:docPr descr="Рис. 3: Память машины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3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Память машины</w:t>
      </w:r>
    </w:p>
    <w:bookmarkEnd w:id="32"/>
    <w:bookmarkStart w:id="36" w:name="fig:004"/>
    <w:p>
      <w:pPr>
        <w:pStyle w:val="CaptionedFigure"/>
      </w:pPr>
      <w:r>
        <w:drawing>
          <wp:inline>
            <wp:extent cx="3733800" cy="2197713"/>
            <wp:effectExtent b="0" l="0" r="0" t="0"/>
            <wp:docPr descr="Рис. 4: Основной диск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7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Основной диск</w:t>
      </w:r>
    </w:p>
    <w:bookmarkEnd w:id="36"/>
    <w:bookmarkStart w:id="40" w:name="fig:005"/>
    <w:p>
      <w:pPr>
        <w:pStyle w:val="CaptionedFigure"/>
      </w:pPr>
      <w:r>
        <w:drawing>
          <wp:inline>
            <wp:extent cx="3733800" cy="2406750"/>
            <wp:effectExtent b="0" l="0" r="0" t="0"/>
            <wp:docPr descr="Рис. 5: Носитель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6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Носитель</w:t>
      </w:r>
    </w:p>
    <w:bookmarkEnd w:id="40"/>
    <w:bookmarkStart w:id="44" w:name="fig:006"/>
    <w:p>
      <w:pPr>
        <w:pStyle w:val="CaptionedFigure"/>
      </w:pPr>
      <w:r>
        <w:drawing>
          <wp:inline>
            <wp:extent cx="3733800" cy="2229842"/>
            <wp:effectExtent b="0" l="0" r="0" t="0"/>
            <wp:docPr descr="Рис. 6: Оптический диск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Оптический диск</w:t>
      </w:r>
    </w:p>
    <w:bookmarkEnd w:id="44"/>
    <w:bookmarkStart w:id="48" w:name="fig:007"/>
    <w:p>
      <w:pPr>
        <w:pStyle w:val="CaptionedFigure"/>
      </w:pPr>
      <w:r>
        <w:drawing>
          <wp:inline>
            <wp:extent cx="3733800" cy="2979155"/>
            <wp:effectExtent b="0" l="0" r="0" t="0"/>
            <wp:docPr descr="Рис. 7: Запуск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9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</w:t>
      </w:r>
    </w:p>
    <w:bookmarkEnd w:id="48"/>
    <w:bookmarkStart w:id="52" w:name="fig:008"/>
    <w:p>
      <w:pPr>
        <w:pStyle w:val="CaptionedFigure"/>
      </w:pPr>
      <w:r>
        <w:drawing>
          <wp:inline>
            <wp:extent cx="3733800" cy="2987040"/>
            <wp:effectExtent b="0" l="0" r="0" t="0"/>
            <wp:docPr descr="Рис. 8: Выбор языка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Выбор языка</w:t>
      </w:r>
    </w:p>
    <w:bookmarkEnd w:id="52"/>
    <w:bookmarkStart w:id="56" w:name="fig:009"/>
    <w:p>
      <w:pPr>
        <w:pStyle w:val="CaptionedFigure"/>
      </w:pPr>
      <w:r>
        <w:drawing>
          <wp:inline>
            <wp:extent cx="3733800" cy="2960171"/>
            <wp:effectExtent b="0" l="0" r="0" t="0"/>
            <wp:docPr descr="Рис. 9: Настройка виртуальной машины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0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виртуальной машины</w:t>
      </w:r>
    </w:p>
    <w:bookmarkEnd w:id="56"/>
    <w:bookmarkStart w:id="60" w:name="fig:010"/>
    <w:p>
      <w:pPr>
        <w:pStyle w:val="CaptionedFigure"/>
      </w:pPr>
      <w:r>
        <w:drawing>
          <wp:inline>
            <wp:extent cx="3733800" cy="1723647"/>
            <wp:effectExtent b="0" l="0" r="0" t="0"/>
            <wp:docPr descr="Рис. 10: KDUMP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3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KDUMP</w:t>
      </w:r>
    </w:p>
    <w:bookmarkEnd w:id="60"/>
    <w:bookmarkStart w:id="64" w:name="fig:011"/>
    <w:p>
      <w:pPr>
        <w:pStyle w:val="CaptionedFigure"/>
      </w:pPr>
      <w:r>
        <w:drawing>
          <wp:inline>
            <wp:extent cx="3733800" cy="2693308"/>
            <wp:effectExtent b="0" l="0" r="0" t="0"/>
            <wp:docPr descr="Рис. 11: Место установки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3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Место установки</w:t>
      </w:r>
    </w:p>
    <w:bookmarkEnd w:id="64"/>
    <w:bookmarkStart w:id="68" w:name="fig:012"/>
    <w:p>
      <w:pPr>
        <w:pStyle w:val="CaptionedFigure"/>
      </w:pPr>
      <w:r>
        <w:drawing>
          <wp:inline>
            <wp:extent cx="3733800" cy="2712982"/>
            <wp:effectExtent b="0" l="0" r="0" t="0"/>
            <wp:docPr descr="Рис. 12: Пользователь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2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Пользователь</w:t>
      </w:r>
    </w:p>
    <w:bookmarkEnd w:id="68"/>
    <w:bookmarkStart w:id="72" w:name="fig:013"/>
    <w:p>
      <w:pPr>
        <w:pStyle w:val="CaptionedFigure"/>
      </w:pPr>
      <w:r>
        <w:drawing>
          <wp:inline>
            <wp:extent cx="3733800" cy="2726777"/>
            <wp:effectExtent b="0" l="0" r="0" t="0"/>
            <wp:docPr descr="Рис. 13: Сеть и имя узла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Сеть и имя узла</w:t>
      </w:r>
    </w:p>
    <w:bookmarkEnd w:id="72"/>
    <w:bookmarkStart w:id="76" w:name="fig:014"/>
    <w:p>
      <w:pPr>
        <w:pStyle w:val="CaptionedFigure"/>
      </w:pPr>
      <w:r>
        <w:drawing>
          <wp:inline>
            <wp:extent cx="3733800" cy="2754442"/>
            <wp:effectExtent b="0" l="0" r="0" t="0"/>
            <wp:docPr descr="Рис. 14: Завершение настройки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4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Завершение настройки</w:t>
      </w:r>
    </w:p>
    <w:bookmarkEnd w:id="76"/>
    <w:bookmarkStart w:id="80" w:name="fig:015"/>
    <w:p>
      <w:pPr>
        <w:pStyle w:val="CaptionedFigure"/>
      </w:pPr>
      <w:r>
        <w:drawing>
          <wp:inline>
            <wp:extent cx="3733800" cy="2855258"/>
            <wp:effectExtent b="0" l="0" r="0" t="0"/>
            <wp:docPr descr="Рис. 15: Запуск виртуальной машины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5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Запуск виртуальной машины</w:t>
      </w:r>
    </w:p>
    <w:bookmarkEnd w:id="80"/>
    <w:bookmarkStart w:id="84" w:name="fig:016"/>
    <w:p>
      <w:pPr>
        <w:pStyle w:val="CaptionedFigure"/>
      </w:pPr>
      <w:r>
        <w:drawing>
          <wp:inline>
            <wp:extent cx="3733800" cy="2336834"/>
            <wp:effectExtent b="0" l="0" r="0" t="0"/>
            <wp:docPr descr="Рис. 16: Перезагрузка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6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Перезагрузка</w:t>
      </w:r>
    </w:p>
    <w:bookmarkEnd w:id="84"/>
    <w:bookmarkStart w:id="88" w:name="fig:017"/>
    <w:p>
      <w:pPr>
        <w:pStyle w:val="CaptionedFigure"/>
      </w:pPr>
      <w:r>
        <w:drawing>
          <wp:inline>
            <wp:extent cx="3733800" cy="1993231"/>
            <wp:effectExtent b="0" l="0" r="0" t="0"/>
            <wp:docPr descr="Рис. 17: Создание пользователя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3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пользователя</w:t>
      </w:r>
    </w:p>
    <w:bookmarkEnd w:id="88"/>
    <w:bookmarkStart w:id="92" w:name="fig:018"/>
    <w:p>
      <w:pPr>
        <w:pStyle w:val="CaptionedFigure"/>
      </w:pPr>
      <w:r>
        <w:drawing>
          <wp:inline>
            <wp:extent cx="3733800" cy="2208856"/>
            <wp:effectExtent b="0" l="0" r="0" t="0"/>
            <wp:docPr descr="Рис. 18: Домашнее задание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8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Домашнее задание</w:t>
      </w:r>
    </w:p>
    <w:bookmarkEnd w:id="92"/>
    <w:bookmarkEnd w:id="93"/>
    <w:bookmarkStart w:id="95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навыки в установке операционной системы на виртуальную машину и настройке минимально необходимых для дальнейшей работы сервисов.</w:t>
      </w:r>
    </w:p>
    <w:bookmarkStart w:id="94" w:name="refs"/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Морозова Ульяна Константиновна</dc:creator>
  <dc:language>ru-RU</dc:language>
  <cp:keywords/>
  <dcterms:created xsi:type="dcterms:W3CDTF">2024-09-17T13:48:24Z</dcterms:created>
  <dcterms:modified xsi:type="dcterms:W3CDTF">2024-09-17T13:48:24Z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False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дисциплина: Операционные системы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